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8C2" w:rsidRDefault="00677700"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>Name as per CNIC:</w:t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 xml:space="preserve"> </w:t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  <w:t>Rohail Farooq</w:t>
      </w:r>
      <w:r>
        <w:rPr>
          <w:rFonts w:ascii="Segoe UI" w:hAnsi="Segoe UI" w:cs="Segoe UI"/>
          <w:color w:val="232E3C"/>
          <w:sz w:val="21"/>
          <w:szCs w:val="21"/>
        </w:rPr>
        <w:br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>Father Name:</w:t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  <w:t>Farooq Nazir</w:t>
      </w:r>
      <w:r>
        <w:rPr>
          <w:rFonts w:ascii="Segoe UI" w:hAnsi="Segoe UI" w:cs="Segoe UI"/>
          <w:color w:val="232E3C"/>
          <w:sz w:val="21"/>
          <w:szCs w:val="21"/>
        </w:rPr>
        <w:br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>CNIC Number:</w:t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  <w:t>35202-3069938-1</w:t>
      </w:r>
      <w:r>
        <w:rPr>
          <w:rFonts w:ascii="Segoe UI" w:hAnsi="Segoe UI" w:cs="Segoe UI"/>
          <w:color w:val="232E3C"/>
          <w:sz w:val="21"/>
          <w:szCs w:val="21"/>
        </w:rPr>
        <w:br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>Date of Birth:</w:t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  <w:t>12-09-1989</w:t>
      </w:r>
      <w:bookmarkStart w:id="0" w:name="_GoBack"/>
      <w:bookmarkEnd w:id="0"/>
      <w:r>
        <w:rPr>
          <w:rFonts w:ascii="Segoe UI" w:hAnsi="Segoe UI" w:cs="Segoe UI"/>
          <w:color w:val="232E3C"/>
          <w:sz w:val="21"/>
          <w:szCs w:val="21"/>
        </w:rPr>
        <w:br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>Mobile Number:</w:t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  <w:t>03334264076</w:t>
      </w:r>
      <w:r>
        <w:rPr>
          <w:rFonts w:ascii="Segoe UI" w:hAnsi="Segoe UI" w:cs="Segoe UI"/>
          <w:color w:val="232E3C"/>
          <w:sz w:val="21"/>
          <w:szCs w:val="21"/>
        </w:rPr>
        <w:br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>Emergency Contact Name:</w:t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  <w:t>Zain Farooq</w:t>
      </w:r>
      <w:r>
        <w:rPr>
          <w:rFonts w:ascii="Segoe UI" w:hAnsi="Segoe UI" w:cs="Segoe UI"/>
          <w:color w:val="232E3C"/>
          <w:sz w:val="21"/>
          <w:szCs w:val="21"/>
        </w:rPr>
        <w:br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>Emergency Contact Number:</w:t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  <w:t>03034045375</w:t>
      </w:r>
      <w:r>
        <w:rPr>
          <w:rFonts w:ascii="Segoe UI" w:hAnsi="Segoe UI" w:cs="Segoe UI"/>
          <w:color w:val="232E3C"/>
          <w:sz w:val="21"/>
          <w:szCs w:val="21"/>
        </w:rPr>
        <w:br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>Present Address:</w:t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  <w:t>59-B Ghulshan e Lahore Punjab, Pakistan.</w:t>
      </w:r>
      <w:r>
        <w:rPr>
          <w:rFonts w:ascii="Segoe UI" w:hAnsi="Segoe UI" w:cs="Segoe UI"/>
          <w:color w:val="232E3C"/>
          <w:sz w:val="21"/>
          <w:szCs w:val="21"/>
        </w:rPr>
        <w:br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>Permanent Address:</w:t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ab/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>59-B Ghulshan e Lahore Punjab, Pakistan</w:t>
      </w:r>
      <w:r>
        <w:rPr>
          <w:rFonts w:ascii="Segoe UI" w:hAnsi="Segoe UI" w:cs="Segoe UI"/>
          <w:color w:val="232E3C"/>
          <w:sz w:val="21"/>
          <w:szCs w:val="21"/>
          <w:shd w:val="clear" w:color="auto" w:fill="E5E9EC"/>
        </w:rPr>
        <w:t>.</w:t>
      </w:r>
    </w:p>
    <w:sectPr w:rsidR="00346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00"/>
    <w:rsid w:val="003468C2"/>
    <w:rsid w:val="0067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7F86B"/>
  <w15:chartTrackingRefBased/>
  <w15:docId w15:val="{FD588996-911B-4839-A952-8AA02E4B8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Rohail Farooq</dc:creator>
  <cp:keywords/>
  <dc:description/>
  <cp:lastModifiedBy>Rohail Farooq</cp:lastModifiedBy>
  <cp:revision>2</cp:revision>
  <dcterms:created xsi:type="dcterms:W3CDTF">2022-03-03T21:55:00Z</dcterms:created>
  <dcterms:modified xsi:type="dcterms:W3CDTF">2022-03-03T21:59:00Z</dcterms:modified>
</cp:coreProperties>
</file>