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B974CD" w:rsidR="003334D3" w:rsidRDefault="009E10CF" w:rsidP="009E10CF">
      <w:pPr>
        <w:spacing w:line="360" w:lineRule="auto"/>
        <w:jc w:val="center"/>
      </w:pPr>
      <w:r>
        <w:rPr>
          <w:rFonts w:eastAsia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C2A6F4" wp14:editId="15A973F0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857500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R-Logo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2" w14:textId="77777777" w:rsidR="003334D3" w:rsidRDefault="003334D3">
      <w:pPr>
        <w:spacing w:line="360" w:lineRule="auto"/>
      </w:pPr>
    </w:p>
    <w:p w14:paraId="513CAA90" w14:textId="77777777" w:rsidR="009E10CF" w:rsidRDefault="009E10CF">
      <w:pPr>
        <w:spacing w:line="360" w:lineRule="auto"/>
      </w:pPr>
    </w:p>
    <w:p w14:paraId="2C8CE1EB" w14:textId="670134CE" w:rsidR="009E10CF" w:rsidRDefault="009B7981" w:rsidP="009E10CF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Marketing Services &amp; Website Redesign Agreement</w:t>
      </w:r>
    </w:p>
    <w:p w14:paraId="1E65580F" w14:textId="77777777" w:rsidR="009E10CF" w:rsidRDefault="009E10CF">
      <w:pPr>
        <w:spacing w:line="360" w:lineRule="auto"/>
      </w:pPr>
    </w:p>
    <w:p w14:paraId="00000004" w14:textId="4F69042C" w:rsidR="003334D3" w:rsidRDefault="009E10CF">
      <w:pPr>
        <w:spacing w:line="360" w:lineRule="auto"/>
      </w:pPr>
      <w:r>
        <w:t xml:space="preserve">This agreement hereby in </w:t>
      </w:r>
      <w:r w:rsidR="009B7981">
        <w:t>stated between Top Page Rankers, INC</w:t>
      </w:r>
      <w:r>
        <w:t xml:space="preserve"> (hereinafter referred to as we, us, SEO, our) and</w:t>
      </w:r>
      <w:r w:rsidR="009B7981">
        <w:t xml:space="preserve"> Flush My Tankless LLC</w:t>
      </w:r>
      <w:r>
        <w:t xml:space="preserve"> hereinafter referred to as (client, you, him, his) on the</w:t>
      </w:r>
      <w:r w:rsidR="009B7981">
        <w:t xml:space="preserve"> 18</w:t>
      </w:r>
      <w:r w:rsidR="009B7981" w:rsidRPr="009B7981">
        <w:rPr>
          <w:vertAlign w:val="superscript"/>
        </w:rPr>
        <w:t>th</w:t>
      </w:r>
      <w:r w:rsidR="009B7981">
        <w:t xml:space="preserve"> march, 2022 </w:t>
      </w:r>
      <w:r>
        <w:t xml:space="preserve">with offices located at </w:t>
      </w:r>
      <w:r>
        <w:rPr>
          <w:u w:val="single"/>
        </w:rPr>
        <w:t>2424A W Devon Ave, Suite A Chicago, IL 60659</w:t>
      </w:r>
      <w:r>
        <w:t xml:space="preserve"> and</w:t>
      </w:r>
      <w:r w:rsidR="009B7981">
        <w:t xml:space="preserve"> 422 E 300 S, Provo, UT 84606, USA</w:t>
      </w:r>
    </w:p>
    <w:p w14:paraId="00000005" w14:textId="77777777" w:rsidR="003334D3" w:rsidRDefault="003334D3">
      <w:pPr>
        <w:spacing w:line="360" w:lineRule="auto"/>
      </w:pPr>
    </w:p>
    <w:p w14:paraId="00000008" w14:textId="0EF01B58" w:rsidR="003334D3" w:rsidRDefault="009E10CF">
      <w:pPr>
        <w:spacing w:line="360" w:lineRule="auto"/>
      </w:pPr>
      <w:r>
        <w:t>Client agrees to pay us a fee as stated in the agreement. Fee for the 1st month $</w:t>
      </w:r>
      <w:r w:rsidR="009B7981">
        <w:t xml:space="preserve">870 </w:t>
      </w:r>
      <w:r>
        <w:t>must be paid prior to the start of services. All the payment must be paid in USD (United States Dollar).</w:t>
      </w:r>
      <w:r w:rsidR="009B7981">
        <w:t xml:space="preserve"> It Includes the $300 one-time charge for the website redesign. </w:t>
      </w:r>
    </w:p>
    <w:p w14:paraId="00000009" w14:textId="77777777" w:rsidR="003334D3" w:rsidRDefault="003334D3">
      <w:pPr>
        <w:spacing w:line="360" w:lineRule="auto"/>
      </w:pPr>
    </w:p>
    <w:p w14:paraId="0000000A" w14:textId="71077F99" w:rsidR="003334D3" w:rsidRDefault="009E10CF">
      <w:pPr>
        <w:spacing w:line="360" w:lineRule="auto"/>
      </w:pPr>
      <w:r>
        <w:t xml:space="preserve">We will </w:t>
      </w:r>
      <w:r w:rsidR="000110B7">
        <w:t>redesign</w:t>
      </w:r>
      <w:r>
        <w:t xml:space="preserve"> a website for the client’s </w:t>
      </w:r>
      <w:r w:rsidR="000110B7">
        <w:t xml:space="preserve">business. </w:t>
      </w:r>
      <w:r>
        <w:t xml:space="preserve">Website </w:t>
      </w:r>
      <w:r w:rsidR="000110B7">
        <w:t>redesign</w:t>
      </w:r>
      <w:r>
        <w:t xml:space="preserve"> will </w:t>
      </w:r>
      <w:r w:rsidR="000110B7">
        <w:t xml:space="preserve">take 7 </w:t>
      </w:r>
      <w:r>
        <w:t>days to be completed. Client will get a life-time support on the website.</w:t>
      </w:r>
      <w:r w:rsidR="003648DE">
        <w:t xml:space="preserve"> </w:t>
      </w:r>
    </w:p>
    <w:p w14:paraId="0000000B" w14:textId="77777777" w:rsidR="003334D3" w:rsidRDefault="003334D3">
      <w:pPr>
        <w:spacing w:line="360" w:lineRule="auto"/>
      </w:pPr>
    </w:p>
    <w:p w14:paraId="19482CE0" w14:textId="77777777" w:rsidR="009E10CF" w:rsidRDefault="009E10CF">
      <w:pPr>
        <w:spacing w:line="360" w:lineRule="auto"/>
      </w:pPr>
    </w:p>
    <w:p w14:paraId="0000000F" w14:textId="15E2E1C2" w:rsidR="003334D3" w:rsidRPr="009E10CF" w:rsidRDefault="009E10CF">
      <w:pPr>
        <w:spacing w:line="360" w:lineRule="auto"/>
        <w:rPr>
          <w:b/>
        </w:rPr>
      </w:pPr>
      <w:r>
        <w:rPr>
          <w:b/>
        </w:rPr>
        <w:t>Deliverables:</w:t>
      </w:r>
    </w:p>
    <w:p w14:paraId="00000010" w14:textId="77777777" w:rsidR="003334D3" w:rsidRDefault="009E10CF">
      <w:pPr>
        <w:spacing w:line="360" w:lineRule="auto"/>
      </w:pPr>
      <w:r>
        <w:t>-</w:t>
      </w:r>
      <w:r>
        <w:tab/>
        <w:t>Website SEO</w:t>
      </w:r>
    </w:p>
    <w:p w14:paraId="00000011" w14:textId="77777777" w:rsidR="003334D3" w:rsidRDefault="009E10CF">
      <w:pPr>
        <w:spacing w:line="360" w:lineRule="auto"/>
      </w:pPr>
      <w:r>
        <w:t>-</w:t>
      </w:r>
      <w:r>
        <w:tab/>
        <w:t>GMB SEO</w:t>
      </w:r>
    </w:p>
    <w:p w14:paraId="00000012" w14:textId="77777777" w:rsidR="003334D3" w:rsidRDefault="009E10CF">
      <w:pPr>
        <w:spacing w:line="360" w:lineRule="auto"/>
      </w:pPr>
      <w:r>
        <w:t>-</w:t>
      </w:r>
      <w:r>
        <w:tab/>
        <w:t>Website Development</w:t>
      </w:r>
    </w:p>
    <w:p w14:paraId="1F8D3192" w14:textId="77777777" w:rsidR="009E10CF" w:rsidRDefault="009E10CF">
      <w:pPr>
        <w:spacing w:line="360" w:lineRule="auto"/>
        <w:rPr>
          <w:b/>
        </w:rPr>
      </w:pPr>
    </w:p>
    <w:p w14:paraId="00000014" w14:textId="77777777" w:rsidR="003334D3" w:rsidRDefault="009E10CF">
      <w:pPr>
        <w:spacing w:line="360" w:lineRule="auto"/>
        <w:rPr>
          <w:b/>
        </w:rPr>
      </w:pPr>
      <w:r>
        <w:rPr>
          <w:b/>
        </w:rPr>
        <w:t>Website SEO:</w:t>
      </w:r>
    </w:p>
    <w:p w14:paraId="00000015" w14:textId="77777777" w:rsidR="003334D3" w:rsidRDefault="009E10CF">
      <w:pPr>
        <w:spacing w:line="360" w:lineRule="auto"/>
      </w:pPr>
      <w:r>
        <w:t>-</w:t>
      </w:r>
      <w:r>
        <w:tab/>
        <w:t>Top Page Placements on Google</w:t>
      </w:r>
    </w:p>
    <w:p w14:paraId="00000016" w14:textId="77777777" w:rsidR="003334D3" w:rsidRDefault="009E10CF">
      <w:pPr>
        <w:spacing w:line="360" w:lineRule="auto"/>
      </w:pPr>
      <w:r>
        <w:t>-</w:t>
      </w:r>
      <w:r>
        <w:tab/>
        <w:t>Meta Data Optimization (URL Structure, Meta Title &amp; Description, Heading Tags)</w:t>
      </w:r>
    </w:p>
    <w:p w14:paraId="00000017" w14:textId="77777777" w:rsidR="003334D3" w:rsidRDefault="009E10CF">
      <w:pPr>
        <w:spacing w:line="360" w:lineRule="auto"/>
      </w:pPr>
      <w:r>
        <w:t>-</w:t>
      </w:r>
      <w:r>
        <w:tab/>
        <w:t xml:space="preserve">Mobile Responsive Structure </w:t>
      </w:r>
    </w:p>
    <w:p w14:paraId="00000018" w14:textId="77777777" w:rsidR="003334D3" w:rsidRDefault="009E10CF">
      <w:pPr>
        <w:spacing w:line="360" w:lineRule="auto"/>
      </w:pPr>
      <w:r>
        <w:t>-</w:t>
      </w:r>
      <w:r>
        <w:tab/>
        <w:t xml:space="preserve">Link Building  </w:t>
      </w:r>
    </w:p>
    <w:p w14:paraId="00000019" w14:textId="77777777" w:rsidR="003334D3" w:rsidRDefault="009E10CF">
      <w:pPr>
        <w:spacing w:line="360" w:lineRule="auto"/>
      </w:pPr>
      <w:r>
        <w:t>-</w:t>
      </w:r>
      <w:r>
        <w:tab/>
        <w:t>25 Keywords on 1st Page (Long &amp; Short-Term Keywords)</w:t>
      </w:r>
    </w:p>
    <w:p w14:paraId="0000001A" w14:textId="77777777" w:rsidR="003334D3" w:rsidRDefault="009E10CF">
      <w:pPr>
        <w:spacing w:line="360" w:lineRule="auto"/>
      </w:pPr>
      <w:r>
        <w:t>-</w:t>
      </w:r>
      <w:r>
        <w:tab/>
        <w:t>Website Structure Enhancement</w:t>
      </w:r>
    </w:p>
    <w:p w14:paraId="0000001B" w14:textId="77777777" w:rsidR="003334D3" w:rsidRDefault="009E10CF">
      <w:pPr>
        <w:spacing w:line="360" w:lineRule="auto"/>
      </w:pPr>
      <w:r>
        <w:t>-</w:t>
      </w:r>
      <w:r>
        <w:tab/>
        <w:t>Backlinks &amp; Guest Posting</w:t>
      </w:r>
    </w:p>
    <w:p w14:paraId="0000001C" w14:textId="77777777" w:rsidR="003334D3" w:rsidRDefault="009E10CF">
      <w:pPr>
        <w:spacing w:line="360" w:lineRule="auto"/>
      </w:pPr>
      <w:r>
        <w:t>-</w:t>
      </w:r>
      <w:r>
        <w:tab/>
        <w:t>SEO-Friendly Content</w:t>
      </w:r>
    </w:p>
    <w:p w14:paraId="0000001D" w14:textId="77777777" w:rsidR="003334D3" w:rsidRDefault="009E10CF">
      <w:pPr>
        <w:spacing w:line="360" w:lineRule="auto"/>
      </w:pPr>
      <w:r>
        <w:t>-</w:t>
      </w:r>
      <w:r>
        <w:tab/>
        <w:t>Competitive Analysis</w:t>
      </w:r>
    </w:p>
    <w:p w14:paraId="0000001E" w14:textId="77777777" w:rsidR="003334D3" w:rsidRDefault="009E10CF">
      <w:pPr>
        <w:spacing w:line="360" w:lineRule="auto"/>
      </w:pPr>
      <w:r>
        <w:t>-</w:t>
      </w:r>
      <w:r>
        <w:tab/>
        <w:t>Monthly Reports</w:t>
      </w:r>
    </w:p>
    <w:p w14:paraId="0000001F" w14:textId="77777777" w:rsidR="003334D3" w:rsidRDefault="009E10CF">
      <w:pPr>
        <w:spacing w:line="360" w:lineRule="auto"/>
      </w:pPr>
      <w:r>
        <w:t>-</w:t>
      </w:r>
      <w:r>
        <w:tab/>
        <w:t>Dedicated Campaign Manager</w:t>
      </w:r>
    </w:p>
    <w:p w14:paraId="00000020" w14:textId="77777777" w:rsidR="003334D3" w:rsidRDefault="003334D3">
      <w:pPr>
        <w:spacing w:line="360" w:lineRule="auto"/>
      </w:pPr>
    </w:p>
    <w:p w14:paraId="00000021" w14:textId="77777777" w:rsidR="003334D3" w:rsidRDefault="009E10CF">
      <w:pPr>
        <w:spacing w:line="360" w:lineRule="auto"/>
        <w:rPr>
          <w:b/>
        </w:rPr>
      </w:pPr>
      <w:r>
        <w:rPr>
          <w:b/>
        </w:rPr>
        <w:t>Google My Business SEO:</w:t>
      </w:r>
    </w:p>
    <w:p w14:paraId="00000022" w14:textId="77777777" w:rsidR="003334D3" w:rsidRDefault="009E10CF">
      <w:pPr>
        <w:spacing w:line="360" w:lineRule="auto"/>
      </w:pPr>
      <w:r>
        <w:lastRenderedPageBreak/>
        <w:t>-</w:t>
      </w:r>
      <w:r>
        <w:tab/>
        <w:t>Top Page Placements on Google</w:t>
      </w:r>
    </w:p>
    <w:p w14:paraId="00000023" w14:textId="77777777" w:rsidR="003334D3" w:rsidRDefault="009E10CF">
      <w:pPr>
        <w:spacing w:line="360" w:lineRule="auto"/>
      </w:pPr>
      <w:r>
        <w:t>-</w:t>
      </w:r>
      <w:r>
        <w:tab/>
        <w:t>Citations Building</w:t>
      </w:r>
    </w:p>
    <w:p w14:paraId="00000024" w14:textId="77777777" w:rsidR="003334D3" w:rsidRDefault="009E10CF">
      <w:pPr>
        <w:spacing w:line="360" w:lineRule="auto"/>
      </w:pPr>
      <w:r>
        <w:t>-</w:t>
      </w:r>
      <w:r>
        <w:tab/>
        <w:t>5-7 Keywords</w:t>
      </w:r>
    </w:p>
    <w:p w14:paraId="00000025" w14:textId="77777777" w:rsidR="003334D3" w:rsidRDefault="009E10CF">
      <w:pPr>
        <w:spacing w:line="360" w:lineRule="auto"/>
      </w:pPr>
      <w:r>
        <w:t>-</w:t>
      </w:r>
      <w:r>
        <w:tab/>
        <w:t>Target 25 Miles Radius</w:t>
      </w:r>
    </w:p>
    <w:p w14:paraId="00000026" w14:textId="77777777" w:rsidR="003334D3" w:rsidRDefault="009E10CF">
      <w:pPr>
        <w:spacing w:line="360" w:lineRule="auto"/>
      </w:pPr>
      <w:r>
        <w:t>-</w:t>
      </w:r>
      <w:r>
        <w:tab/>
        <w:t>Competitive Analysis</w:t>
      </w:r>
    </w:p>
    <w:p w14:paraId="00000027" w14:textId="77777777" w:rsidR="003334D3" w:rsidRDefault="009E10CF">
      <w:pPr>
        <w:spacing w:line="360" w:lineRule="auto"/>
      </w:pPr>
      <w:r>
        <w:t>-</w:t>
      </w:r>
      <w:r>
        <w:tab/>
        <w:t>Weekly Posting</w:t>
      </w:r>
    </w:p>
    <w:p w14:paraId="00000028" w14:textId="77777777" w:rsidR="003334D3" w:rsidRDefault="009E10CF">
      <w:pPr>
        <w:spacing w:line="360" w:lineRule="auto"/>
      </w:pPr>
      <w:r>
        <w:t>-</w:t>
      </w:r>
      <w:r>
        <w:tab/>
        <w:t>Monthly Reports</w:t>
      </w:r>
    </w:p>
    <w:p w14:paraId="00000029" w14:textId="77777777" w:rsidR="003334D3" w:rsidRDefault="009E10CF">
      <w:pPr>
        <w:spacing w:line="360" w:lineRule="auto"/>
      </w:pPr>
      <w:r>
        <w:t>-</w:t>
      </w:r>
      <w:r>
        <w:tab/>
        <w:t>Location Geotagging</w:t>
      </w:r>
    </w:p>
    <w:p w14:paraId="0000002A" w14:textId="77777777" w:rsidR="003334D3" w:rsidRDefault="009E10CF">
      <w:pPr>
        <w:spacing w:line="360" w:lineRule="auto"/>
      </w:pPr>
      <w:r>
        <w:t>-</w:t>
      </w:r>
      <w:r>
        <w:tab/>
        <w:t>Social Bookmarking</w:t>
      </w:r>
    </w:p>
    <w:p w14:paraId="0000002B" w14:textId="77777777" w:rsidR="003334D3" w:rsidRDefault="009E10CF">
      <w:pPr>
        <w:spacing w:line="360" w:lineRule="auto"/>
      </w:pPr>
      <w:r>
        <w:t>-</w:t>
      </w:r>
      <w:r>
        <w:tab/>
        <w:t>Dedicated Campaign Manager</w:t>
      </w:r>
    </w:p>
    <w:p w14:paraId="0000002C" w14:textId="77777777" w:rsidR="003334D3" w:rsidRDefault="003334D3">
      <w:pPr>
        <w:spacing w:line="360" w:lineRule="auto"/>
      </w:pPr>
    </w:p>
    <w:p w14:paraId="0000002D" w14:textId="0B3B58E1" w:rsidR="003334D3" w:rsidRDefault="009E10CF">
      <w:pPr>
        <w:spacing w:line="360" w:lineRule="auto"/>
        <w:rPr>
          <w:b/>
        </w:rPr>
      </w:pPr>
      <w:r>
        <w:rPr>
          <w:b/>
        </w:rPr>
        <w:t xml:space="preserve">Website </w:t>
      </w:r>
      <w:r w:rsidR="000110B7">
        <w:rPr>
          <w:b/>
        </w:rPr>
        <w:t>Redesign</w:t>
      </w:r>
      <w:r>
        <w:rPr>
          <w:b/>
        </w:rPr>
        <w:t>:</w:t>
      </w:r>
    </w:p>
    <w:p w14:paraId="0000002E" w14:textId="77777777" w:rsidR="003334D3" w:rsidRDefault="009E10CF">
      <w:pPr>
        <w:spacing w:line="360" w:lineRule="auto"/>
      </w:pPr>
      <w:r>
        <w:t>-</w:t>
      </w:r>
      <w:r>
        <w:tab/>
        <w:t>7-9 Pages Website</w:t>
      </w:r>
    </w:p>
    <w:p w14:paraId="0000002F" w14:textId="77777777" w:rsidR="003334D3" w:rsidRDefault="009E10CF">
      <w:pPr>
        <w:spacing w:line="360" w:lineRule="auto"/>
      </w:pPr>
      <w:r>
        <w:t>-</w:t>
      </w:r>
      <w:r>
        <w:tab/>
        <w:t>Mobile Friendly Website</w:t>
      </w:r>
    </w:p>
    <w:p w14:paraId="00000030" w14:textId="77777777" w:rsidR="003334D3" w:rsidRDefault="009E10CF">
      <w:pPr>
        <w:spacing w:line="360" w:lineRule="auto"/>
      </w:pPr>
      <w:r>
        <w:t>-</w:t>
      </w:r>
      <w:r>
        <w:tab/>
        <w:t>SEO Friendly Website</w:t>
      </w:r>
    </w:p>
    <w:p w14:paraId="00000031" w14:textId="77777777" w:rsidR="003334D3" w:rsidRDefault="009E10CF">
      <w:pPr>
        <w:spacing w:line="360" w:lineRule="auto"/>
      </w:pPr>
      <w:r>
        <w:t>-</w:t>
      </w:r>
      <w:r>
        <w:tab/>
        <w:t>Contact Us Forms</w:t>
      </w:r>
    </w:p>
    <w:p w14:paraId="00000032" w14:textId="77777777" w:rsidR="003334D3" w:rsidRDefault="009E10CF">
      <w:pPr>
        <w:spacing w:line="360" w:lineRule="auto"/>
      </w:pPr>
      <w:r>
        <w:t>-</w:t>
      </w:r>
      <w:r>
        <w:tab/>
        <w:t>Call to Action Buttons</w:t>
      </w:r>
    </w:p>
    <w:p w14:paraId="00000033" w14:textId="77777777" w:rsidR="003334D3" w:rsidRDefault="009E10CF">
      <w:pPr>
        <w:spacing w:line="360" w:lineRule="auto"/>
      </w:pPr>
      <w:r>
        <w:t>-</w:t>
      </w:r>
      <w:r>
        <w:tab/>
        <w:t>Domain Purchase Consultancy</w:t>
      </w:r>
    </w:p>
    <w:p w14:paraId="00000034" w14:textId="77777777" w:rsidR="003334D3" w:rsidRDefault="009E10CF">
      <w:pPr>
        <w:spacing w:line="360" w:lineRule="auto"/>
      </w:pPr>
      <w:r>
        <w:t>-</w:t>
      </w:r>
      <w:r>
        <w:tab/>
        <w:t>GMB Integration</w:t>
      </w:r>
    </w:p>
    <w:p w14:paraId="00000035" w14:textId="77777777" w:rsidR="003334D3" w:rsidRDefault="009E10CF">
      <w:pPr>
        <w:spacing w:line="360" w:lineRule="auto"/>
      </w:pPr>
      <w:r>
        <w:t>-</w:t>
      </w:r>
      <w:r>
        <w:tab/>
        <w:t>Q/A Bug Testing</w:t>
      </w:r>
    </w:p>
    <w:p w14:paraId="0147BE6D" w14:textId="3AFD64F9" w:rsidR="009E10CF" w:rsidRDefault="009E10CF">
      <w:pPr>
        <w:spacing w:line="360" w:lineRule="auto"/>
      </w:pPr>
      <w:r>
        <w:t>-</w:t>
      </w:r>
      <w:r>
        <w:tab/>
        <w:t>Dedicated Campaign Manager</w:t>
      </w:r>
    </w:p>
    <w:p w14:paraId="2617844B" w14:textId="7ECD71AC" w:rsidR="009E10CF" w:rsidRDefault="009E10CF" w:rsidP="000110B7">
      <w:pPr>
        <w:spacing w:line="360" w:lineRule="auto"/>
        <w:jc w:val="center"/>
      </w:pPr>
    </w:p>
    <w:p w14:paraId="1D47A3F1" w14:textId="5C20AED0" w:rsidR="00284AB1" w:rsidRDefault="00284AB1" w:rsidP="00284AB1">
      <w:pPr>
        <w:spacing w:line="360" w:lineRule="auto"/>
        <w:rPr>
          <w:b/>
        </w:rPr>
      </w:pPr>
      <w:r>
        <w:rPr>
          <w:b/>
        </w:rPr>
        <w:t>Social Media Management &amp; Ads</w:t>
      </w:r>
      <w:r>
        <w:rPr>
          <w:b/>
        </w:rPr>
        <w:t>:</w:t>
      </w:r>
    </w:p>
    <w:p w14:paraId="53CBDFBB" w14:textId="6C248607" w:rsidR="00284AB1" w:rsidRDefault="00284AB1" w:rsidP="00284AB1">
      <w:pPr>
        <w:spacing w:line="360" w:lineRule="auto"/>
      </w:pPr>
      <w:r>
        <w:t>-</w:t>
      </w:r>
      <w:r>
        <w:t xml:space="preserve">  Ad Content Strategy Management</w:t>
      </w:r>
    </w:p>
    <w:p w14:paraId="40B15B90" w14:textId="46DB389A" w:rsidR="00284AB1" w:rsidRDefault="00284AB1" w:rsidP="00284AB1">
      <w:pPr>
        <w:spacing w:line="360" w:lineRule="auto"/>
      </w:pPr>
      <w:r>
        <w:t>-</w:t>
      </w:r>
      <w:r>
        <w:t xml:space="preserve"> Ad Budget Management (Starting Budget Min $500.00)</w:t>
      </w:r>
    </w:p>
    <w:p w14:paraId="72D455E2" w14:textId="63174D93" w:rsidR="00284AB1" w:rsidRDefault="00284AB1" w:rsidP="00284AB1">
      <w:pPr>
        <w:spacing w:line="360" w:lineRule="auto"/>
      </w:pPr>
      <w:r>
        <w:t>- Profile Content Creation &amp; Posting</w:t>
      </w:r>
    </w:p>
    <w:p w14:paraId="1007F43F" w14:textId="47B4A7C5" w:rsidR="00284AB1" w:rsidRDefault="00284AB1" w:rsidP="00284AB1">
      <w:pPr>
        <w:spacing w:line="360" w:lineRule="auto"/>
      </w:pPr>
      <w:r>
        <w:t>- Ad Demographics Management</w:t>
      </w:r>
    </w:p>
    <w:p w14:paraId="78950921" w14:textId="18632F28" w:rsidR="00284AB1" w:rsidRDefault="00284AB1" w:rsidP="00284AB1">
      <w:pPr>
        <w:spacing w:line="360" w:lineRule="auto"/>
      </w:pPr>
      <w:r>
        <w:t>- Target Audience</w:t>
      </w:r>
    </w:p>
    <w:p w14:paraId="3014D6FE" w14:textId="22CF8CEE" w:rsidR="00284AB1" w:rsidRDefault="00284AB1" w:rsidP="00284AB1">
      <w:pPr>
        <w:spacing w:line="360" w:lineRule="auto"/>
      </w:pPr>
      <w:r>
        <w:t>- SM Interactions with users (FB &amp; Insta)</w:t>
      </w:r>
    </w:p>
    <w:p w14:paraId="2A8ECDB2" w14:textId="4375E308" w:rsidR="000110B7" w:rsidRDefault="000110B7" w:rsidP="000110B7">
      <w:pPr>
        <w:spacing w:line="360" w:lineRule="auto"/>
        <w:jc w:val="center"/>
      </w:pPr>
    </w:p>
    <w:p w14:paraId="1C937AAE" w14:textId="42DFC069" w:rsidR="000110B7" w:rsidRDefault="000110B7" w:rsidP="00284AB1">
      <w:pPr>
        <w:spacing w:line="360" w:lineRule="auto"/>
      </w:pPr>
    </w:p>
    <w:p w14:paraId="1523F412" w14:textId="77777777" w:rsidR="000110B7" w:rsidRDefault="000110B7" w:rsidP="000110B7">
      <w:pPr>
        <w:spacing w:line="360" w:lineRule="auto"/>
        <w:jc w:val="center"/>
      </w:pPr>
    </w:p>
    <w:p w14:paraId="00000039" w14:textId="77777777" w:rsidR="003334D3" w:rsidRDefault="009E10CF">
      <w:pPr>
        <w:spacing w:line="360" w:lineRule="auto"/>
      </w:pPr>
      <w:r>
        <w:t>Payment Terms:</w:t>
      </w:r>
    </w:p>
    <w:p w14:paraId="0000003A" w14:textId="3D1B5397" w:rsidR="003334D3" w:rsidRDefault="009E10CF">
      <w:pPr>
        <w:spacing w:line="360" w:lineRule="auto"/>
      </w:pPr>
      <w:r>
        <w:t>Fee per month will be $</w:t>
      </w:r>
      <w:r w:rsidR="00284AB1">
        <w:t>500.00</w:t>
      </w:r>
    </w:p>
    <w:p w14:paraId="0000003B" w14:textId="146F8B0B" w:rsidR="003334D3" w:rsidRDefault="00284AB1">
      <w:pPr>
        <w:spacing w:line="360" w:lineRule="auto"/>
      </w:pPr>
      <w:r>
        <w:t xml:space="preserve">Activation Fee will be $300 one time for website redesign. </w:t>
      </w:r>
    </w:p>
    <w:p w14:paraId="44EB24B8" w14:textId="0BEC9032" w:rsidR="00284AB1" w:rsidRDefault="00284AB1" w:rsidP="00284AB1">
      <w:pPr>
        <w:spacing w:line="360" w:lineRule="auto"/>
      </w:pPr>
      <w:r>
        <w:t>Total Payable for account activation: $870.00</w:t>
      </w:r>
    </w:p>
    <w:p w14:paraId="0000003C" w14:textId="77777777" w:rsidR="003334D3" w:rsidRDefault="009E10CF">
      <w:pPr>
        <w:spacing w:line="360" w:lineRule="auto"/>
      </w:pPr>
      <w:r>
        <w:t>Note: No fees are refundable*</w:t>
      </w:r>
    </w:p>
    <w:p w14:paraId="0000003D" w14:textId="77777777" w:rsidR="003334D3" w:rsidRDefault="003334D3">
      <w:pPr>
        <w:spacing w:line="360" w:lineRule="auto"/>
      </w:pPr>
    </w:p>
    <w:p w14:paraId="0000003E" w14:textId="77777777" w:rsidR="003334D3" w:rsidRDefault="003334D3">
      <w:pPr>
        <w:spacing w:line="360" w:lineRule="auto"/>
      </w:pPr>
    </w:p>
    <w:p w14:paraId="0000003F" w14:textId="77777777" w:rsidR="003334D3" w:rsidRDefault="009E10CF">
      <w:pPr>
        <w:spacing w:line="360" w:lineRule="auto"/>
      </w:pPr>
      <w:r>
        <w:t xml:space="preserve">_____________________                                                  ____________________        </w:t>
      </w:r>
    </w:p>
    <w:p w14:paraId="00000041" w14:textId="7E2A61F8" w:rsidR="003334D3" w:rsidRDefault="009E10CF">
      <w:pPr>
        <w:spacing w:line="360" w:lineRule="auto"/>
      </w:pPr>
      <w:r>
        <w:t xml:space="preserve">Provider End Rep / Manager    </w:t>
      </w:r>
      <w:r>
        <w:tab/>
      </w:r>
      <w:r>
        <w:tab/>
      </w:r>
      <w:r>
        <w:tab/>
      </w:r>
      <w:r>
        <w:tab/>
        <w:t>Client End Rep / Owner</w:t>
      </w:r>
    </w:p>
    <w:sectPr w:rsidR="003334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D3"/>
    <w:rsid w:val="000110B7"/>
    <w:rsid w:val="00284AB1"/>
    <w:rsid w:val="003334D3"/>
    <w:rsid w:val="003648DE"/>
    <w:rsid w:val="0045359D"/>
    <w:rsid w:val="00471ED4"/>
    <w:rsid w:val="009B7981"/>
    <w:rsid w:val="009E10CF"/>
    <w:rsid w:val="00CC1071"/>
    <w:rsid w:val="00E1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96B6"/>
  <w15:docId w15:val="{7283FC4B-937E-4053-921F-B0D90FE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Brian J. Parker</cp:lastModifiedBy>
  <cp:revision>2</cp:revision>
  <dcterms:created xsi:type="dcterms:W3CDTF">2022-04-18T20:24:00Z</dcterms:created>
  <dcterms:modified xsi:type="dcterms:W3CDTF">2022-04-18T20:24:00Z</dcterms:modified>
</cp:coreProperties>
</file>